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E2710" w:rsidRDefault="000E2710" w:rsidP="000E2710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bookmarkStart w:id="0" w:name="bookmark2"/>
      <w:r>
        <w:rPr>
          <w:rFonts w:ascii="Times New Roman" w:hAnsi="Times New Roman"/>
          <w:snapToGrid w:val="0"/>
          <w:sz w:val="28"/>
        </w:rPr>
        <w:t>КРАСНОДАРСКИЙ КРАЙ</w:t>
      </w:r>
    </w:p>
    <w:p w:rsidR="000E2710" w:rsidRDefault="000E2710" w:rsidP="000E2710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0E2710" w:rsidRDefault="000E2710" w:rsidP="000E2710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СОВЕТ МУНИЦИПАЛЬНОГО ОБРАЗОВАНИЯ</w:t>
      </w:r>
    </w:p>
    <w:p w:rsidR="000E2710" w:rsidRDefault="000E2710" w:rsidP="000E2710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НОВОКУБАНСКИЙ РАЙОН</w:t>
      </w:r>
    </w:p>
    <w:p w:rsidR="000E2710" w:rsidRDefault="000E2710" w:rsidP="000E2710">
      <w:pPr>
        <w:jc w:val="center"/>
        <w:rPr>
          <w:sz w:val="28"/>
        </w:rPr>
      </w:pPr>
    </w:p>
    <w:p w:rsidR="000E2710" w:rsidRDefault="000E2710" w:rsidP="000E2710">
      <w:pPr>
        <w:pStyle w:val="ConsPlusNormal"/>
        <w:jc w:val="center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РЕШЕНИЕ</w:t>
      </w:r>
    </w:p>
    <w:p w:rsidR="000E2710" w:rsidRDefault="000E2710" w:rsidP="000E2710">
      <w:pPr>
        <w:pStyle w:val="ConsPlusNormal"/>
        <w:rPr>
          <w:rFonts w:ascii="Times New Roman" w:hAnsi="Times New Roman"/>
          <w:snapToGrid w:val="0"/>
          <w:sz w:val="28"/>
        </w:rPr>
      </w:pPr>
    </w:p>
    <w:p w:rsidR="000E2710" w:rsidRDefault="000E2710" w:rsidP="000E2710">
      <w:pPr>
        <w:pStyle w:val="ConsPlusNormal"/>
        <w:rPr>
          <w:rFonts w:ascii="Times New Roman" w:hAnsi="Times New Roman"/>
          <w:snapToGrid w:val="0"/>
          <w:sz w:val="28"/>
        </w:rPr>
      </w:pPr>
      <w:r>
        <w:rPr>
          <w:rFonts w:ascii="Times New Roman" w:hAnsi="Times New Roman"/>
          <w:snapToGrid w:val="0"/>
          <w:sz w:val="28"/>
        </w:rPr>
        <w:t>24 ноября 2023 года                      № 4</w:t>
      </w:r>
      <w:r>
        <w:rPr>
          <w:rFonts w:ascii="Times New Roman" w:hAnsi="Times New Roman"/>
          <w:snapToGrid w:val="0"/>
          <w:sz w:val="28"/>
        </w:rPr>
        <w:t>09</w:t>
      </w:r>
      <w:r>
        <w:rPr>
          <w:rFonts w:ascii="Times New Roman" w:hAnsi="Times New Roman"/>
          <w:snapToGrid w:val="0"/>
          <w:sz w:val="28"/>
        </w:rPr>
        <w:t xml:space="preserve">        </w:t>
      </w:r>
      <w:bookmarkStart w:id="1" w:name="_GoBack"/>
      <w:bookmarkEnd w:id="1"/>
      <w:r>
        <w:rPr>
          <w:rFonts w:ascii="Times New Roman" w:hAnsi="Times New Roman"/>
          <w:snapToGrid w:val="0"/>
          <w:sz w:val="28"/>
        </w:rPr>
        <w:t xml:space="preserve">          г. Новокубанск</w:t>
      </w:r>
      <w:bookmarkEnd w:id="0"/>
    </w:p>
    <w:p w:rsidR="00D84B56" w:rsidRDefault="00D84B56"/>
    <w:p w:rsidR="00D84B56" w:rsidRDefault="00D84B56">
      <w:pPr>
        <w:pStyle w:val="c7e0e3eeebeee2eeea1"/>
        <w:rPr>
          <w:rFonts w:ascii="Times New Roman" w:hAnsi="Times New Roman"/>
          <w:bCs w:val="0"/>
          <w:color w:val="auto"/>
          <w:sz w:val="28"/>
          <w:szCs w:val="28"/>
        </w:rPr>
      </w:pPr>
    </w:p>
    <w:p w:rsidR="00D84B56" w:rsidRDefault="00DA3D85">
      <w:pPr>
        <w:pStyle w:val="c7e0e3eeebeee2eeea1"/>
        <w:spacing w:before="0" w:after="0"/>
      </w:pPr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О приеме полномочий по осуществлению внутреннего муниципального финансового контроля </w:t>
      </w:r>
      <w:proofErr w:type="spellStart"/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>Ляпинского</w:t>
      </w:r>
      <w:proofErr w:type="spellEnd"/>
      <w:r>
        <w:rPr>
          <w:rStyle w:val="c3e8efe5f0f2e5eaf1f2eee2e0fff1f1fbebeae0"/>
          <w:rFonts w:hAnsi="Times New Roman"/>
          <w:bCs w:val="0"/>
          <w:color w:val="auto"/>
          <w:sz w:val="28"/>
          <w:szCs w:val="28"/>
        </w:rPr>
        <w:t xml:space="preserve"> сельского поселения Новокубанского района муниципальным образованием Новокубанский район </w:t>
      </w:r>
    </w:p>
    <w:p w:rsidR="00D84B56" w:rsidRDefault="00D84B56">
      <w:pPr>
        <w:rPr>
          <w:rFonts w:ascii="Times New Roman" w:hAnsi="Times New Roman" w:cs="Times New Roman"/>
          <w:sz w:val="28"/>
          <w:szCs w:val="28"/>
        </w:rPr>
      </w:pPr>
    </w:p>
    <w:p w:rsidR="00D84B56" w:rsidRDefault="00DA3D85">
      <w:pPr>
        <w:pStyle w:val="cef1edeee2edeee9f2e5eaf1f220"/>
        <w:tabs>
          <w:tab w:val="left" w:pos="2282"/>
        </w:tabs>
        <w:spacing w:before="0"/>
        <w:ind w:firstLine="840"/>
      </w:pP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В соответствии с частью 4 статьи 15 Федерального закона от 6 октября 2003 года № 131-ФЗ «Об общих принципах организации местного самоуправления в Российской Федерации», на основании решения Совета муниципального образования Новокубанский район  от 20 октября 2016 года № 144 «Об утверждении Порядка заключения соглашений с органами местного самоуправления поселений, входящих в состав муниципального образования Новокубанский район, о передаче (принятии) осуществления части полномочий по решению вопросов местного значения» (с изменениями в редакции от 23 июня 2020 года № 559), решения Совета </w:t>
      </w:r>
      <w:proofErr w:type="spellStart"/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Ляпинского</w:t>
      </w:r>
      <w:proofErr w:type="spellEnd"/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 сельского поселения Новокубанского района от  09 ноября 2023 года № 164 «О передаче полномочий по внутреннему муниципальному финансовому контролю», </w:t>
      </w:r>
      <w:r>
        <w:rPr>
          <w:rFonts w:ascii="Times New Roman" w:hAnsi="Times New Roman" w:cs="Times New Roman"/>
          <w:sz w:val="28"/>
          <w:szCs w:val="28"/>
        </w:rPr>
        <w:t>Совет муниципального образования Новокубанский район    р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л:</w:t>
      </w:r>
    </w:p>
    <w:p w:rsidR="00D84B56" w:rsidRDefault="00DA3D85">
      <w:r>
        <w:rPr>
          <w:rFonts w:ascii="Times New Roman" w:hAnsi="Times New Roman" w:cs="Times New Roman"/>
          <w:sz w:val="28"/>
          <w:szCs w:val="28"/>
        </w:rPr>
        <w:t xml:space="preserve">1. Принять полномочия по осуществлению внутреннего муниципального финансового контроля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 муниципальным образованием Новокубанский район, сроком с 01 января 2024 года до 31 декабря 2024 года.</w:t>
      </w:r>
    </w:p>
    <w:p w:rsidR="00D84B56" w:rsidRDefault="00DA3D85">
      <w:r>
        <w:rPr>
          <w:rFonts w:ascii="Times New Roman" w:hAnsi="Times New Roman" w:cs="Times New Roman"/>
          <w:sz w:val="28"/>
          <w:szCs w:val="28"/>
        </w:rPr>
        <w:t xml:space="preserve">2. Администрации муниципального образования Новокубанский район заключить соглашение о приеме полномочий по осуществлению внутреннего муниципального финансового контроля с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района.</w:t>
      </w:r>
    </w:p>
    <w:p w:rsidR="00D84B56" w:rsidRDefault="00DA3D85">
      <w:r>
        <w:rPr>
          <w:rFonts w:ascii="Times New Roman" w:hAnsi="Times New Roman" w:cs="Times New Roman"/>
          <w:sz w:val="28"/>
          <w:szCs w:val="28"/>
        </w:rPr>
        <w:t xml:space="preserve">3. Принять иные межбюджетные трансферты из бюджета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Ляпинского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Новокубанского района в объеме средств, рассчитанном в соответствии с методикой расчета иных межбюджетных трансфертов на осуществление внутреннего муниципального финансового контроля</w:t>
      </w:r>
      <w:r>
        <w:rPr>
          <w:rFonts w:ascii="Times New Roman" w:hAnsi="Times New Roman" w:cs="Times New Roman"/>
          <w:bCs/>
          <w:sz w:val="28"/>
          <w:szCs w:val="28"/>
        </w:rPr>
        <w:t xml:space="preserve">, утвержденной решением Совета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Ляпинского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Новокубанского района от 09 ноября 2023 года № 164 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 xml:space="preserve">«О передаче полномочий по </w:t>
      </w:r>
      <w:r>
        <w:rPr>
          <w:rFonts w:ascii="Times New Roman" w:hAnsi="Times New Roman" w:cs="Times New Roman"/>
          <w:color w:val="000000"/>
          <w:sz w:val="28"/>
          <w:szCs w:val="28"/>
        </w:rPr>
        <w:t>внутреннему муниципальному финансовому контролю</w:t>
      </w:r>
      <w:r>
        <w:rPr>
          <w:rStyle w:val="c3e8efe5f0f2e5eaf1f2eee2e0fff1f1fbebeae0"/>
          <w:rFonts w:hAnsi="Times New Roman"/>
          <w:bCs/>
          <w:color w:val="000000"/>
          <w:sz w:val="28"/>
          <w:szCs w:val="28"/>
        </w:rPr>
        <w:t>».</w:t>
      </w:r>
    </w:p>
    <w:p w:rsidR="00D84B56" w:rsidRDefault="00DA3D85">
      <w:bookmarkStart w:id="2" w:name="sub_1000"/>
      <w:bookmarkEnd w:id="2"/>
      <w:r>
        <w:rPr>
          <w:rFonts w:ascii="Times New Roman" w:hAnsi="Times New Roman" w:cs="Times New Roman"/>
          <w:sz w:val="28"/>
          <w:szCs w:val="28"/>
        </w:rPr>
        <w:t>4. Контроль за выполнением настоящего решения возложить на комиссию Совета муниципального образования Новокубанский район по финансам, бюджету, налогам, вопросам муниципального имущества и контролю (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D84B56" w:rsidRDefault="00DA3D85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lastRenderedPageBreak/>
        <w:t>5. 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район.</w:t>
      </w:r>
    </w:p>
    <w:p w:rsidR="00D84B56" w:rsidRDefault="00D84B56">
      <w:pPr>
        <w:rPr>
          <w:rFonts w:ascii="Times New Roman" w:hAnsi="Times New Roman" w:cs="Times New Roman"/>
          <w:sz w:val="28"/>
          <w:szCs w:val="28"/>
        </w:rPr>
      </w:pPr>
    </w:p>
    <w:p w:rsidR="00D84B56" w:rsidRDefault="00D84B56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2"/>
        <w:gridCol w:w="4921"/>
      </w:tblGrid>
      <w:tr w:rsidR="00D84B56"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84B56" w:rsidRDefault="00DA3D8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муниципального образования Новокубанский район      </w:t>
            </w:r>
          </w:p>
          <w:p w:rsidR="00D84B56" w:rsidRDefault="00DA3D8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  </w:t>
            </w:r>
          </w:p>
          <w:p w:rsidR="00D84B56" w:rsidRDefault="00DA3D8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                 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А.В.Гомодин</w:t>
            </w:r>
            <w:proofErr w:type="spellEnd"/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84B56" w:rsidRDefault="00DA3D8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муниципального образования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84B56" w:rsidRDefault="00D84B5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4B56" w:rsidRDefault="00DA3D85">
            <w:pPr>
              <w:ind w:firstLine="0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                                                        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Е.Н.Шутов</w:t>
            </w:r>
            <w:proofErr w:type="spellEnd"/>
          </w:p>
        </w:tc>
      </w:tr>
      <w:tr w:rsidR="00D84B56">
        <w:tc>
          <w:tcPr>
            <w:tcW w:w="492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84B56" w:rsidRDefault="00D84B5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D84B56" w:rsidRDefault="00D84B5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3D85" w:rsidRDefault="00DA3D85">
      <w:bookmarkStart w:id="3" w:name="sub_100011111"/>
      <w:bookmarkEnd w:id="3"/>
    </w:p>
    <w:sectPr w:rsidR="00DA3D85">
      <w:headerReference w:type="default" r:id="rId6"/>
      <w:type w:val="continuous"/>
      <w:pgSz w:w="11906" w:h="16800"/>
      <w:pgMar w:top="1134" w:right="567" w:bottom="1134" w:left="1701" w:header="720" w:footer="720" w:gutter="0"/>
      <w:cols w:space="720"/>
      <w:formProt w:val="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329E" w:rsidRDefault="000F329E">
      <w:r>
        <w:separator/>
      </w:r>
    </w:p>
  </w:endnote>
  <w:endnote w:type="continuationSeparator" w:id="0">
    <w:p w:rsidR="000F329E" w:rsidRDefault="000F3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329E" w:rsidRDefault="000F329E">
      <w:r>
        <w:rPr>
          <w:rFonts w:ascii="Liberation Serif" w:eastAsiaTheme="minorEastAsia" w:hAnsi="Liberation Serif" w:cstheme="minorBidi"/>
          <w:kern w:val="0"/>
        </w:rPr>
        <w:separator/>
      </w:r>
    </w:p>
  </w:footnote>
  <w:footnote w:type="continuationSeparator" w:id="0">
    <w:p w:rsidR="000F329E" w:rsidRDefault="000F32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4B56" w:rsidRDefault="00DA3D85">
    <w:pPr>
      <w:pStyle w:val="c2e5f0f5ede8e9eaeeebeeedf2e8f2f3eb"/>
      <w:jc w:val="center"/>
    </w:pPr>
    <w:r>
      <w:rPr>
        <w:rFonts w:ascii="Times New Roman" w:hAnsi="Times New Roman" w:cs="Times New Roman"/>
        <w:snapToGrid w:val="0"/>
      </w:rPr>
      <w:fldChar w:fldCharType="begin"/>
    </w:r>
    <w:r>
      <w:rPr>
        <w:rFonts w:ascii="Times New Roman" w:hAnsi="Times New Roman" w:cs="Times New Roman"/>
        <w:snapToGrid w:val="0"/>
      </w:rPr>
      <w:instrText xml:space="preserve"> PAGE </w:instrText>
    </w:r>
    <w:r>
      <w:rPr>
        <w:rFonts w:ascii="Times New Roman" w:hAnsi="Times New Roman" w:cs="Times New Roman"/>
        <w:snapToGrid w:val="0"/>
      </w:rPr>
      <w:fldChar w:fldCharType="separate"/>
    </w:r>
    <w:r>
      <w:rPr>
        <w:rFonts w:ascii="Times New Roman" w:hAnsi="Times New Roman" w:cs="Times New Roman"/>
        <w:snapToGrid w:val="0"/>
      </w:rPr>
      <w:t>2</w:t>
    </w:r>
    <w:r>
      <w:rPr>
        <w:rFonts w:ascii="Times New Roman" w:hAnsi="Times New Roman" w:cs="Times New Roman"/>
        <w:snapToGrid w:val="0"/>
      </w:rPr>
      <w:fldChar w:fldCharType="end"/>
    </w:r>
  </w:p>
  <w:p w:rsidR="00D84B56" w:rsidRDefault="00D84B56">
    <w:pPr>
      <w:pStyle w:val="c2e5f0f5ede8e9eaeeebeeedf2e8f2f3e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5E0"/>
    <w:rsid w:val="000E2710"/>
    <w:rsid w:val="000F329E"/>
    <w:rsid w:val="004245E0"/>
    <w:rsid w:val="00D84B56"/>
    <w:rsid w:val="00DA3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9C0FA0"/>
  <w14:defaultImageDpi w14:val="0"/>
  <w15:docId w15:val="{7FE58C07-FBAD-42BB-B389-E5BF125B5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e0e3eeebeee2eeea1">
    <w:name w:val="Зc7аe0гe3оeeлebоeeвe2оeeкea 1"/>
    <w:basedOn w:val="a"/>
    <w:next w:val="a"/>
    <w:uiPriority w:val="99"/>
    <w:pPr>
      <w:spacing w:before="108" w:after="108"/>
      <w:ind w:firstLine="0"/>
      <w:jc w:val="center"/>
    </w:pPr>
    <w:rPr>
      <w:b/>
      <w:bCs/>
      <w:color w:val="26282F"/>
    </w:rPr>
  </w:style>
  <w:style w:type="paragraph" w:customStyle="1" w:styleId="c7e0e3eeebeee2eeea2">
    <w:name w:val="Зc7аe0гe3оeeлebоeeвe2оeeкea 2"/>
    <w:basedOn w:val="c7e0e3eeebeee2eeea1"/>
    <w:next w:val="a"/>
    <w:uiPriority w:val="99"/>
  </w:style>
  <w:style w:type="paragraph" w:customStyle="1" w:styleId="c7e0e3eeebeee2eeea3">
    <w:name w:val="Зc7аe0гe3оeeлebоeeвe2оeeкea 3"/>
    <w:basedOn w:val="c7e0e3eeebeee2eeea2"/>
    <w:next w:val="a"/>
    <w:uiPriority w:val="99"/>
  </w:style>
  <w:style w:type="paragraph" w:customStyle="1" w:styleId="c7e0e3eeebeee2eeea4">
    <w:name w:val="Зc7аe0гe3оeeлebоeeвe2оeeкea 4"/>
    <w:basedOn w:val="c7e0e3eeebeee2eeea3"/>
    <w:next w:val="a"/>
    <w:uiPriority w:val="99"/>
  </w:style>
  <w:style w:type="character" w:customStyle="1" w:styleId="c7e0e3eeebeee2eeea1c7ede0ea">
    <w:name w:val="Зc7аe0гe3оeeлebоeeвe2оeeкea 1 Зc7нedаe0кea"/>
    <w:basedOn w:val="a0"/>
    <w:uiPriority w:val="99"/>
    <w:rPr>
      <w:rFonts w:ascii="Calibri Light" w:hAnsi="Calibri Light" w:cs="Times New Roman"/>
      <w:b/>
      <w:bCs/>
      <w:sz w:val="32"/>
      <w:szCs w:val="32"/>
    </w:rPr>
  </w:style>
  <w:style w:type="character" w:customStyle="1" w:styleId="c7e0e3eeebeee2eeea2c7ede0ea">
    <w:name w:val="Зc7аe0гe3оeeлebоeeвe2оeeкea 2 Зc7нedаe0кea"/>
    <w:basedOn w:val="a0"/>
    <w:uiPriority w:val="99"/>
    <w:rPr>
      <w:rFonts w:ascii="Calibri Light" w:hAnsi="Calibri Light" w:cs="Times New Roman"/>
      <w:b/>
      <w:bCs/>
      <w:i/>
      <w:iCs/>
      <w:sz w:val="28"/>
      <w:szCs w:val="28"/>
    </w:rPr>
  </w:style>
  <w:style w:type="character" w:customStyle="1" w:styleId="c7e0e3eeebeee2eeea3c7ede0ea">
    <w:name w:val="Зc7аe0гe3оeeлebоeeвe2оeeкea 3 Зc7нedаe0кea"/>
    <w:basedOn w:val="a0"/>
    <w:uiPriority w:val="99"/>
    <w:rPr>
      <w:rFonts w:ascii="Calibri Light" w:hAnsi="Calibri Light" w:cs="Times New Roman"/>
      <w:b/>
      <w:bCs/>
      <w:sz w:val="26"/>
      <w:szCs w:val="26"/>
    </w:rPr>
  </w:style>
  <w:style w:type="character" w:customStyle="1" w:styleId="c7e0e3eeebeee2eeea4c7ede0ea">
    <w:name w:val="Зc7аe0гe3оeeлebоeeвe2оeeкea 4 Зc7нedаe0кea"/>
    <w:basedOn w:val="a0"/>
    <w:uiPriority w:val="99"/>
    <w:rPr>
      <w:rFonts w:cs="Times New Roman"/>
      <w:b/>
      <w:bCs/>
      <w:sz w:val="28"/>
      <w:szCs w:val="28"/>
    </w:rPr>
  </w:style>
  <w:style w:type="character" w:customStyle="1" w:styleId="d6e2e5f2eee2eee5e2fbe4e5ebe5ede8e5">
    <w:name w:val="Цd6вe2еe5тf2оeeвe2оeeеe5 вe2ыfbдe4еe5лebеe5нedиe8еe5"/>
    <w:uiPriority w:val="99"/>
    <w:rPr>
      <w:b/>
      <w:color w:val="26282F"/>
    </w:rPr>
  </w:style>
  <w:style w:type="character" w:customStyle="1" w:styleId="c3e8efe5f0f2e5eaf1f2eee2e0fff1f1fbebeae0">
    <w:name w:val="Гc3иe8пefеe5рf0тf2еe5кeaсf1тf2оeeвe2аe0яff сf1сf1ыfbлebкeaаe0"/>
    <w:basedOn w:val="d6e2e5f2eee2eee5e2fbe4e5ebe5ede8e5"/>
    <w:uiPriority w:val="99"/>
    <w:rPr>
      <w:rFonts w:ascii="Times New Roman" w:cs="Times New Roman"/>
      <w:b w:val="0"/>
      <w:color w:val="106BBE"/>
    </w:rPr>
  </w:style>
  <w:style w:type="character" w:customStyle="1" w:styleId="c0eaf2e8e2ede0ffe3e8efe5f0f2e5eaf1f2eee2e0fff1f1fbebeae0">
    <w:name w:val="Аc0кeaтf2иe8вe2нedаe0яff гe3иe8пefеe5рf0тf2еe5кeaсf1тf2оeeвe2аe0яff сf1сf1ыfbлebкeaаe0"/>
    <w:basedOn w:val="c3e8efe5f0f2e5eaf1f2eee2e0fff1f1fbebeae0"/>
    <w:uiPriority w:val="99"/>
    <w:rPr>
      <w:rFonts w:ascii="Times New Roman" w:cs="Times New Roman"/>
      <w:b w:val="0"/>
      <w:color w:val="106BBE"/>
      <w:u w:val="single"/>
    </w:rPr>
  </w:style>
  <w:style w:type="character" w:customStyle="1" w:styleId="c2fbe4e5ebe5ede8e5e4ebffc1e0e7eee2eee3eecfeee8f1eae0">
    <w:name w:val="Вc2ыfbдe4еe5лebеe5нedиe8еe5 дe4лebяff Бc1аe0зe7оeeвe2оeeгe3оee Пcfоeeиe8сf1кeaаe0"/>
    <w:basedOn w:val="d6e2e5f2eee2eee5e2fbe4e5ebe5ede8e5"/>
    <w:uiPriority w:val="99"/>
    <w:rPr>
      <w:rFonts w:ascii="Times New Roman" w:cs="Times New Roman"/>
      <w:b/>
      <w:bCs/>
      <w:color w:val="0058A9"/>
    </w:rPr>
  </w:style>
  <w:style w:type="character" w:customStyle="1" w:styleId="c2fbe4e5ebe5ede8e5e4ebffc1e0e7eee2eee3eecfeee8f1eae0eaf3f0f1e8e2">
    <w:name w:val="Вc2ыfbдe4еe5лebеe5нedиe8еe5 дe4лebяff Бc1аe0зe7оeeвe2оeeгe3оee Пcfоeeиe8сf1кeaаe0 (кeaуf3рf0сf1иe8вe2)"/>
    <w:basedOn w:val="c2fbe4e5ebe5ede8e5e4ebffc1e0e7eee2eee3eecfeee8f1eae0"/>
    <w:uiPriority w:val="99"/>
    <w:rPr>
      <w:rFonts w:ascii="Times New Roman" w:cs="Times New Roman"/>
      <w:b/>
      <w:bCs/>
      <w:i/>
      <w:iCs/>
      <w:color w:val="0058A9"/>
    </w:rPr>
  </w:style>
  <w:style w:type="character" w:customStyle="1" w:styleId="c7e0e3eeebeee2eeeaf1e2eee5e3eef1eeeee1f9e5ede8ff">
    <w:name w:val="Зc7аe0гe3оeeлebоeeвe2оeeкea сf1вe2оeeеe5гe3оee сf1оeeоeeбe1щf9еe5нedиe8яff"/>
    <w:basedOn w:val="d6e2e5f2eee2eee5e2fbe4e5ebe5ede8e5"/>
    <w:uiPriority w:val="99"/>
    <w:rPr>
      <w:rFonts w:ascii="Times New Roman" w:cs="Times New Roman"/>
      <w:b/>
      <w:bCs/>
      <w:color w:val="26282F"/>
    </w:rPr>
  </w:style>
  <w:style w:type="character" w:customStyle="1" w:styleId="c7e0e3eeebeee2eeeaf7f3e6eee3eef1eeeee1f9e5ede8ff">
    <w:name w:val="Зc7аe0гe3оeeлebоeeвe2оeeкea чf7уf3жe6оeeгe3оee сf1оeeоeeбe1щf9еe5нedиe8яff"/>
    <w:basedOn w:val="d6e2e5f2eee2eee5e2fbe4e5ebe5ede8e5"/>
    <w:uiPriority w:val="99"/>
    <w:rPr>
      <w:rFonts w:ascii="Times New Roman" w:cs="Times New Roman"/>
      <w:b/>
      <w:bCs/>
      <w:color w:val="FF0000"/>
    </w:rPr>
  </w:style>
  <w:style w:type="character" w:customStyle="1" w:styleId="cde0e9e4e5ededfbe5f1ebeee2e0">
    <w:name w:val="Нcdаe0йe9дe4еe5нedнedыfbеe5 сf1лebоeeвe2аe0"/>
    <w:basedOn w:val="d6e2e5f2eee2eee5e2fbe4e5ebe5ede8e5"/>
    <w:uiPriority w:val="99"/>
    <w:rPr>
      <w:rFonts w:ascii="Times New Roman" w:cs="Times New Roman"/>
      <w:b w:val="0"/>
      <w:color w:val="26282F"/>
      <w:shd w:val="clear" w:color="auto" w:fill="FFF580"/>
    </w:rPr>
  </w:style>
  <w:style w:type="character" w:customStyle="1" w:styleId="cde5e2f1f2f3efe8ebe2f1e8ebf3">
    <w:name w:val="Нcdеe5 вe2сf1тf2уf3пefиe8лeb вe2 сf1иe8лebуf3"/>
    <w:basedOn w:val="d6e2e5f2eee2eee5e2fbe4e5ebe5ede8e5"/>
    <w:uiPriority w:val="99"/>
    <w:rPr>
      <w:rFonts w:ascii="Times New Roman" w:cs="Times New Roman"/>
      <w:b w:val="0"/>
      <w:color w:val="000000"/>
      <w:shd w:val="clear" w:color="auto" w:fill="D8EDE8"/>
    </w:rPr>
  </w:style>
  <w:style w:type="character" w:customStyle="1" w:styleId="ceefe5f7e0f2eae8">
    <w:name w:val="Оceпefеe5чf7аe0тf2кeaиe8"/>
    <w:uiPriority w:val="99"/>
    <w:rPr>
      <w:color w:val="FF0000"/>
    </w:rPr>
  </w:style>
  <w:style w:type="character" w:customStyle="1" w:styleId="cff0eee4eeebe6e5ede8e5f1f1fbebeae8">
    <w:name w:val="Пcfрf0оeeдe4оeeлebжe6еe5нedиe8еe5 сf1сf1ыfbлebкeaиe8"/>
    <w:basedOn w:val="c3e8efe5f0f2e5eaf1f2eee2e0fff1f1fbebeae0"/>
    <w:uiPriority w:val="99"/>
    <w:rPr>
      <w:rFonts w:ascii="Times New Roman" w:cs="Times New Roman"/>
      <w:b w:val="0"/>
      <w:color w:val="106BBE"/>
    </w:rPr>
  </w:style>
  <w:style w:type="character" w:customStyle="1" w:styleId="d1f0e0e2ede5ede8e5f0e5e4e0eaf6e8e9">
    <w:name w:val="Сd1рf0аe0вe2нedеe5нedиe8еe5 рf0еe5дe4аe0кeaцf6иe8йe9"/>
    <w:basedOn w:val="d6e2e5f2eee2eee5e2fbe4e5ebe5ede8e5"/>
    <w:uiPriority w:val="99"/>
    <w:rPr>
      <w:rFonts w:ascii="Times New Roman" w:cs="Times New Roman"/>
      <w:b w:val="0"/>
      <w:color w:val="26282F"/>
    </w:rPr>
  </w:style>
  <w:style w:type="character" w:customStyle="1" w:styleId="d1f0e0e2ede5ede8e5f0e5e4e0eaf6e8e9c4eee1e0e2ebe5ededfbe9f4f0e0e3ece5edf2">
    <w:name w:val="Сd1рf0аe0вe2нedеe5нedиe8еe5 рf0еe5дe4аe0кeaцf6иe8йe9. Дc4оeeбe1аe0вe2лebеe5нedнedыfbйe9 фf4рf0аe0гe3мecеe5нedтf2"/>
    <w:uiPriority w:val="99"/>
    <w:rPr>
      <w:color w:val="000000"/>
      <w:shd w:val="clear" w:color="auto" w:fill="C1D7FF"/>
    </w:rPr>
  </w:style>
  <w:style w:type="character" w:customStyle="1" w:styleId="d1f0e0e2ede5ede8e5f0e5e4e0eaf6e8e9d3e4e0ebe5ededfbe9f4f0e0e3ece5edf2">
    <w:name w:val="Сd1рf0аe0вe2нedеe5нedиe8еe5 рf0еe5дe4аe0кeaцf6иe8йe9. Уd3дe4аe0лebеe5нedнedыfbйe9 фf4рf0аe0гe3мecеe5нedтf2"/>
    <w:uiPriority w:val="99"/>
    <w:rPr>
      <w:color w:val="000000"/>
      <w:shd w:val="clear" w:color="auto" w:fill="C4C413"/>
    </w:rPr>
  </w:style>
  <w:style w:type="character" w:customStyle="1" w:styleId="d1f1fbebeae0ede0f3f2f0e0f2e8e2f8e8e9f1e8ebf3e4eeeaf3ece5edf2">
    <w:name w:val="Сd1сf1ыfbлebкeaаe0 нedаe0 уf3тf2рf0аe0тf2иe8вe2шf8иe8йe9 сf1иe8лebуf3 дe4оeeкeaуf3мecеe5нedтf2"/>
    <w:basedOn w:val="c3e8efe5f0f2e5eaf1f2eee2e0fff1f1fbebeae0"/>
    <w:uiPriority w:val="99"/>
    <w:rPr>
      <w:rFonts w:ascii="Times New Roman" w:cs="Times New Roman"/>
      <w:b w:val="0"/>
      <w:color w:val="749232"/>
    </w:rPr>
  </w:style>
  <w:style w:type="character" w:customStyle="1" w:styleId="d3f2f0e0f2e8ebf1e8ebf3">
    <w:name w:val="Уd3тf2рf0аe0тf2иe8лeb сf1иe8лebуf3"/>
    <w:basedOn w:val="d6e2e5f2eee2eee5e2fbe4e5ebe5ede8e5"/>
    <w:uiPriority w:val="99"/>
    <w:rPr>
      <w:rFonts w:ascii="Times New Roman" w:cs="Times New Roman"/>
      <w:b w:val="0"/>
      <w:strike/>
      <w:color w:val="666600"/>
    </w:rPr>
  </w:style>
  <w:style w:type="character" w:customStyle="1" w:styleId="cef1edeee2edeee9f2e5eaf1f2f1eef2f1f2f3efeeecc7ede0ea">
    <w:name w:val="Оceсf1нedоeeвe2нedоeeйe9 тf2еe5кeaсf1тf2 сf1 оeeтf2сf1тf2уf3пefоeeмec Зc7нedаe0кea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d2e5eaf1f2e2fbedeef1eae8c7ede0ea">
    <w:name w:val="Тd2еe5кeaсf1тf2 вe2ыfbнedоeeсf1кeaиe8 Зc7нedаe0кea"/>
    <w:basedOn w:val="a0"/>
    <w:uiPriority w:val="9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a0"/>
    <w:uiPriority w:val="99"/>
    <w:rPr>
      <w:rFonts w:cs="Times New Roman"/>
    </w:rPr>
  </w:style>
  <w:style w:type="character" w:customStyle="1" w:styleId="c2e5f0f5ede8e9eaeeebeeedf2e8f2f3ebc7ede0ea">
    <w:name w:val="Вc2еe5рf0хf5нedиe8йe9 кeaоeeлebоeeнedтf2иe8тf2уf3лeb Зc7нedаe0кea"/>
    <w:basedOn w:val="a0"/>
    <w:uiPriority w:val="99"/>
  </w:style>
  <w:style w:type="character" w:customStyle="1" w:styleId="cde8e6ede8e9eaeeebeeedf2e8f2f3ebc7ede0ea">
    <w:name w:val="Нcdиe8жe6нedиe8йe9 кeaоeeлebоeeнedтf2иe8тf2уf3лeb Зc7нedаe0кea"/>
    <w:basedOn w:val="a0"/>
    <w:uiPriority w:val="99"/>
  </w:style>
  <w:style w:type="character" w:customStyle="1" w:styleId="cef1edeee2edeee9f2e5eaf1f22">
    <w:name w:val="Оceсf1нedоeeвe2нedоeeйe9 тf2еe5кeaсf1тf2 (2)_"/>
    <w:basedOn w:val="a0"/>
    <w:uiPriority w:val="99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ListLabel1">
    <w:name w:val="ListLabel 1"/>
    <w:uiPriority w:val="99"/>
    <w:rPr>
      <w:rFonts w:ascii="Times New Roman" w:eastAsia="Times New Roman" w:hAnsi="Times New Roman" w:cs="Times New Roman"/>
    </w:rPr>
  </w:style>
  <w:style w:type="character" w:customStyle="1" w:styleId="ListLabel2">
    <w:name w:val="ListLabel 2"/>
    <w:uiPriority w:val="99"/>
    <w:rPr>
      <w:rFonts w:cs="Times New Roman"/>
    </w:rPr>
  </w:style>
  <w:style w:type="character" w:customStyle="1" w:styleId="ListLabel3">
    <w:name w:val="ListLabel 3"/>
    <w:uiPriority w:val="99"/>
    <w:rPr>
      <w:rFonts w:cs="Times New Roman"/>
    </w:rPr>
  </w:style>
  <w:style w:type="character" w:customStyle="1" w:styleId="ListLabel4">
    <w:name w:val="ListLabel 4"/>
    <w:uiPriority w:val="99"/>
    <w:rPr>
      <w:rFonts w:cs="Times New Roman"/>
    </w:rPr>
  </w:style>
  <w:style w:type="character" w:customStyle="1" w:styleId="ListLabel5">
    <w:name w:val="ListLabel 5"/>
    <w:uiPriority w:val="99"/>
    <w:rPr>
      <w:rFonts w:cs="Times New Roman"/>
    </w:rPr>
  </w:style>
  <w:style w:type="character" w:customStyle="1" w:styleId="ListLabel6">
    <w:name w:val="ListLabel 6"/>
    <w:uiPriority w:val="99"/>
    <w:rPr>
      <w:rFonts w:cs="Times New Roman"/>
    </w:rPr>
  </w:style>
  <w:style w:type="character" w:customStyle="1" w:styleId="ListLabel7">
    <w:name w:val="ListLabel 7"/>
    <w:uiPriority w:val="99"/>
    <w:rPr>
      <w:rFonts w:cs="Times New Roman"/>
    </w:rPr>
  </w:style>
  <w:style w:type="character" w:customStyle="1" w:styleId="ListLabel8">
    <w:name w:val="ListLabel 8"/>
    <w:uiPriority w:val="99"/>
    <w:rPr>
      <w:rFonts w:cs="Times New Roman"/>
    </w:rPr>
  </w:style>
  <w:style w:type="character" w:customStyle="1" w:styleId="ListLabel9">
    <w:name w:val="ListLabel 9"/>
    <w:uiPriority w:val="99"/>
    <w:rPr>
      <w:rFonts w:cs="Times New Roman"/>
    </w:rPr>
  </w:style>
  <w:style w:type="character" w:customStyle="1" w:styleId="ListLabel10">
    <w:name w:val="ListLabel 10"/>
    <w:uiPriority w:val="99"/>
    <w:rPr>
      <w:rFonts w:cs="Times New Roman"/>
    </w:rPr>
  </w:style>
  <w:style w:type="character" w:customStyle="1" w:styleId="ListLabel11">
    <w:name w:val="ListLabel 11"/>
    <w:uiPriority w:val="99"/>
    <w:rPr>
      <w:rFonts w:cs="Times New Roman"/>
    </w:rPr>
  </w:style>
  <w:style w:type="character" w:customStyle="1" w:styleId="ListLabel12">
    <w:name w:val="ListLabel 12"/>
    <w:uiPriority w:val="99"/>
    <w:rPr>
      <w:rFonts w:cs="Times New Roman"/>
    </w:rPr>
  </w:style>
  <w:style w:type="character" w:customStyle="1" w:styleId="ListLabel13">
    <w:name w:val="ListLabel 13"/>
    <w:uiPriority w:val="99"/>
    <w:rPr>
      <w:rFonts w:cs="Times New Roman"/>
    </w:rPr>
  </w:style>
  <w:style w:type="character" w:customStyle="1" w:styleId="ListLabel14">
    <w:name w:val="ListLabel 14"/>
    <w:uiPriority w:val="99"/>
    <w:rPr>
      <w:rFonts w:cs="Times New Roman"/>
    </w:rPr>
  </w:style>
  <w:style w:type="character" w:customStyle="1" w:styleId="ListLabel15">
    <w:name w:val="ListLabel 15"/>
    <w:uiPriority w:val="99"/>
    <w:rPr>
      <w:rFonts w:cs="Times New Roman"/>
    </w:rPr>
  </w:style>
  <w:style w:type="character" w:customStyle="1" w:styleId="ListLabel16">
    <w:name w:val="ListLabel 16"/>
    <w:uiPriority w:val="99"/>
    <w:rPr>
      <w:rFonts w:cs="Times New Roman"/>
    </w:rPr>
  </w:style>
  <w:style w:type="character" w:customStyle="1" w:styleId="ListLabel17">
    <w:name w:val="ListLabel 17"/>
    <w:uiPriority w:val="99"/>
    <w:rPr>
      <w:rFonts w:cs="Times New Roman"/>
    </w:rPr>
  </w:style>
  <w:style w:type="character" w:customStyle="1" w:styleId="ListLabel18">
    <w:name w:val="ListLabel 18"/>
    <w:uiPriority w:val="99"/>
    <w:rPr>
      <w:rFonts w:cs="Times New Roman"/>
    </w:rPr>
  </w:style>
  <w:style w:type="paragraph" w:customStyle="1" w:styleId="c7e0e3eeebeee2eeea">
    <w:name w:val="Зc7аe0гe3оeeлebоeeвe2оeeкea"/>
    <w:basedOn w:val="a"/>
    <w:next w:val="a"/>
    <w:uiPriority w:val="99"/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cef1edeee2edeee9f2e5eaf1f2">
    <w:name w:val="Оceсf1нedоeeвe2нedоeeйe9 тf2еe5кeaсf1тf2"/>
    <w:basedOn w:val="a"/>
    <w:uiPriority w:val="99"/>
    <w:pPr>
      <w:spacing w:after="140" w:line="276" w:lineRule="auto"/>
    </w:pPr>
  </w:style>
  <w:style w:type="paragraph" w:customStyle="1" w:styleId="d1efe8f1eeea">
    <w:name w:val="Сd1пefиe8сf1оeeкea"/>
    <w:basedOn w:val="cef1edeee2edeee9f2e5eaf1f2"/>
    <w:uiPriority w:val="99"/>
  </w:style>
  <w:style w:type="paragraph" w:customStyle="1" w:styleId="cde0e7e2e0ede8e5">
    <w:name w:val="Нcdаe0зe7вe2аe0нedиe8еe5"/>
    <w:basedOn w:val="a"/>
    <w:uiPriority w:val="99"/>
    <w:pPr>
      <w:spacing w:before="120" w:after="120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</w:style>
  <w:style w:type="paragraph" w:customStyle="1" w:styleId="c2ede8ece0ede8e5">
    <w:name w:val="Вc2нedиe8мecаe0нedиe8еe5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c2ede8ece0ede8e5eaf0e8ece8ede0eb">
    <w:name w:val="Вc2нedиe8мecаe0нedиe8еe5: кeaрf0иe8мecиe8нedаe0лeb!!"/>
    <w:basedOn w:val="c2ede8ece0ede8e5"/>
    <w:next w:val="a"/>
    <w:uiPriority w:val="99"/>
  </w:style>
  <w:style w:type="paragraph" w:customStyle="1" w:styleId="c2ede8ece0ede8e5ede5e4eee1f0eef1eee2e5f1f2edeef1f2fc">
    <w:name w:val="Вc2нedиe8мecаe0нedиe8еe5: нedеe5дe4оeeбe1рf0оeeсf1оeeвe2еe5сf1тf2нedоeeсf1тf2ьfc!"/>
    <w:basedOn w:val="c2ede8ece0ede8e5"/>
    <w:next w:val="a"/>
    <w:uiPriority w:val="99"/>
  </w:style>
  <w:style w:type="paragraph" w:customStyle="1" w:styleId="c4eef7e5f0ede8e9fdebe5ece5edf2f1efe8f1eae0">
    <w:name w:val="Дc4оeeчf7еe5рf0нedиe8йe9 эfdлebеe5мecеe5нedтf2 сf1пefиe8сf1кeaаe0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cef1edeee2edeee5ece5edfeeff0e5e5ecf1f2e2e5ededeee5">
    <w:name w:val="Оceсf1нedоeeвe2нedоeeеe5 мecеe5нedюfe (пefрf0еe5еe5мecсf1тf2вe2еe5нedнedоeeеe5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c7e0e3eeebeee2eeeae3f0f3efeffbeaeeedf2f0eeebeee2">
    <w:name w:val="Зc7аe0гe3оeeлebоeeвe2оeeкea гe3рf0уf3пefпefыfb кeaоeeнedтf2рf0оeeлebоeeвe2"/>
    <w:basedOn w:val="a"/>
    <w:next w:val="a"/>
    <w:uiPriority w:val="99"/>
    <w:rPr>
      <w:b/>
      <w:bCs/>
      <w:color w:val="000000"/>
    </w:rPr>
  </w:style>
  <w:style w:type="paragraph" w:customStyle="1" w:styleId="c7e0e3eeebeee2eeeae4ebffe8edf4eef0ece0f6e8e8eee1e8e7ece5ede5ede8fff5">
    <w:name w:val="Зc7аe0гe3оeeлebоeeвe2оeeкea дe4лebяff иe8нedфf4оeeрf0мecаe0цf6иe8иe8 оeeбe1 иe8зe7мecеe5нedеe5нedиe8яffхf5"/>
    <w:basedOn w:val="c7e0e3eeebeee2eeea1"/>
    <w:next w:val="a"/>
    <w:uiPriority w:val="99"/>
    <w:rPr>
      <w:sz w:val="18"/>
      <w:szCs w:val="18"/>
      <w:shd w:val="clear" w:color="auto" w:fill="FFFFFF"/>
    </w:rPr>
  </w:style>
  <w:style w:type="paragraph" w:customStyle="1" w:styleId="c7e0e3eeebeee2eeeaf0e0f1efe0f5e8e2e0fef9e5e9f1fff7e0f1f2e8e4e8e0ebeee3e0">
    <w:name w:val="Зc7аe0гe3оeeлebоeeвe2оeeкea рf0аe0сf1пefаe0хf5иe8вe2аe0юfeщf9еe5йe9сf1яff чf7аe0сf1тf2иe8 дe4иe8аe0лebоeeгe3аe0"/>
    <w:basedOn w:val="a"/>
    <w:next w:val="a"/>
    <w:uiPriority w:val="99"/>
    <w:rPr>
      <w:i/>
      <w:iCs/>
      <w:color w:val="000080"/>
      <w:sz w:val="22"/>
      <w:szCs w:val="22"/>
    </w:rPr>
  </w:style>
  <w:style w:type="paragraph" w:customStyle="1" w:styleId="c7e0e3eeebeee2eeeaf1f2e0f2fce8">
    <w:name w:val="Зc7аe0гe3оeeлebоeeвe2оeeкea сf1тf2аe0тf2ьfcиe8"/>
    <w:basedOn w:val="a"/>
    <w:next w:val="a"/>
    <w:uiPriority w:val="99"/>
    <w:pPr>
      <w:ind w:left="1612" w:hanging="892"/>
    </w:pPr>
  </w:style>
  <w:style w:type="paragraph" w:customStyle="1" w:styleId="c7e0e3eeebeee2eeeaddd0ebe5e2eee5eeeaedee">
    <w:name w:val="Зc7аe0гe3оeeлebоeeвe2оeeкea ЭddРd0 (лebеe5вe2оeeеe5 оeeкeaнedоee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c7e0e3eeebeee2eeeaddd0eff0e0e2eee5eeeaedee">
    <w:name w:val="Зc7аe0гe3оeeлebоeeвe2оeeкea ЭddРd0 (пefрf0аe0вe2оeeеe5 оeeкeaнedоee)"/>
    <w:basedOn w:val="c7e0e3eeebeee2eeeaddd0ebe5e2eee5eeeaedee"/>
    <w:next w:val="a"/>
    <w:uiPriority w:val="99"/>
    <w:pPr>
      <w:jc w:val="left"/>
    </w:pPr>
  </w:style>
  <w:style w:type="paragraph" w:customStyle="1" w:styleId="c8edf2e5f0e0eaf2e8e2edfbe9e7e0e3eeebeee2eeea">
    <w:name w:val="Иc8нedтf2еe5рf0аe0кeaтf2иe8вe2нedыfbйe9 зe7аe0гe3оeeлebоeeвe2оeeкea"/>
    <w:basedOn w:val="c7e0e3eeebeee2eeea"/>
    <w:next w:val="a"/>
    <w:uiPriority w:val="99"/>
    <w:rPr>
      <w:u w:val="single"/>
    </w:rPr>
  </w:style>
  <w:style w:type="paragraph" w:customStyle="1" w:styleId="d2e5eaf1f2e8edf4eef0ece0f6e8e8eee1e8e7ece5ede5ede8fff5">
    <w:name w:val="Тd2еe5кeaсf1тf2 иe8нedфf4оeeрf0мecаe0цf6иe8иe8 оeeбe1 иe8зe7мecеe5нedеe5нedиe8яffхf5"/>
    <w:basedOn w:val="a"/>
    <w:next w:val="a"/>
    <w:uiPriority w:val="99"/>
    <w:rPr>
      <w:color w:val="353842"/>
      <w:sz w:val="18"/>
      <w:szCs w:val="18"/>
    </w:rPr>
  </w:style>
  <w:style w:type="paragraph" w:customStyle="1" w:styleId="c8edf4eef0ece0f6e8ffeee1e8e7ece5ede5ede8fff5">
    <w:name w:val="Иc8нedфf4оeeрf0мecаe0цf6иe8яff оeeбe1 иe8зe7мecеe5нedеe5нedиe8яffхf5"/>
    <w:basedOn w:val="d2e5eaf1f2e8edf4eef0ece0f6e8e8eee1e8e7ece5ede5ede8fff5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d2e5eaf1f2f1eff0e0e2eae0">
    <w:name w:val="Тd2еe5кeaсf1тf2 (сf1пefрf0аe0вe2кeaаe0)"/>
    <w:basedOn w:val="a"/>
    <w:next w:val="a"/>
    <w:uiPriority w:val="99"/>
    <w:pPr>
      <w:ind w:left="170" w:right="170" w:firstLine="0"/>
      <w:jc w:val="left"/>
    </w:pPr>
  </w:style>
  <w:style w:type="paragraph" w:customStyle="1" w:styleId="caeeecece5edf2e0f0e8e9">
    <w:name w:val="Кcaоeeмecмecеe5нedтf2аe0рf0иe8йe9"/>
    <w:basedOn w:val="d2e5eaf1f2f1eff0e0e2eae0"/>
    <w:next w:val="a"/>
    <w:uiPriority w:val="99"/>
    <w:pPr>
      <w:spacing w:before="75"/>
    </w:pPr>
    <w:rPr>
      <w:color w:val="353842"/>
      <w:shd w:val="clear" w:color="auto" w:fill="F0F0F0"/>
    </w:rPr>
  </w:style>
  <w:style w:type="paragraph" w:customStyle="1" w:styleId="c8edf4eef0ece0f6e8ffeee1e8e7ece5ede5ede8fff5e4eeeaf3ece5edf2e0">
    <w:name w:val="Иc8нedфf4оeeрf0мecаe0цf6иe8яff оeeбe1 иe8зe7мecеe5нedеe5нedиe8яffхf5 дe4оeeкeaуf3мecеe5нedтf2аe0"/>
    <w:basedOn w:val="caeeecece5edf2e0f0e8e9"/>
    <w:next w:val="a"/>
    <w:uiPriority w:val="99"/>
    <w:rPr>
      <w:i/>
      <w:iCs/>
    </w:rPr>
  </w:style>
  <w:style w:type="paragraph" w:customStyle="1" w:styleId="d2e5eaf1f2ebe5e2efeee4efe8f1fc">
    <w:name w:val="Тd2еe5кeaсf1тf2 (лebеe5вe2. пefоeeдe4пefиe8сf1ьfc)"/>
    <w:basedOn w:val="a"/>
    <w:next w:val="a"/>
    <w:uiPriority w:val="99"/>
    <w:pPr>
      <w:ind w:firstLine="0"/>
      <w:jc w:val="left"/>
    </w:pPr>
  </w:style>
  <w:style w:type="paragraph" w:customStyle="1" w:styleId="caeeebeeedf2e8f2f3ebebe5e2fbe9">
    <w:name w:val="Кcaоeeлebоeeнedтf2иe8тf2уf3лeb (лebеe5вe2ыfbйe9)"/>
    <w:basedOn w:val="d2e5eaf1f2ebe5e2efeee4efe8f1fc"/>
    <w:next w:val="a"/>
    <w:uiPriority w:val="99"/>
    <w:rPr>
      <w:sz w:val="14"/>
      <w:szCs w:val="14"/>
    </w:rPr>
  </w:style>
  <w:style w:type="paragraph" w:customStyle="1" w:styleId="d2e5eaf1f2eff0e0e2efeee4efe8f1fc">
    <w:name w:val="Тd2еe5кeaсf1тf2 (пefрf0аe0вe2. пefоeeдe4пefиe8сf1ьfc)"/>
    <w:basedOn w:val="a"/>
    <w:next w:val="a"/>
    <w:uiPriority w:val="99"/>
    <w:pPr>
      <w:ind w:firstLine="0"/>
      <w:jc w:val="right"/>
    </w:pPr>
  </w:style>
  <w:style w:type="paragraph" w:customStyle="1" w:styleId="caeeebeeedf2e8f2f3ebeff0e0e2fbe9">
    <w:name w:val="Кcaоeeлebоeeнedтf2иe8тf2уf3лeb (пefрf0аe0вe2ыfbйe9)"/>
    <w:basedOn w:val="d2e5eaf1f2eff0e0e2efeee4efe8f1fc"/>
    <w:next w:val="a"/>
    <w:uiPriority w:val="99"/>
    <w:rPr>
      <w:sz w:val="14"/>
      <w:szCs w:val="14"/>
    </w:rPr>
  </w:style>
  <w:style w:type="paragraph" w:customStyle="1" w:styleId="caeeecece5edf2e0f0e8e9efeeebfce7eee2e0f2e5ebff">
    <w:name w:val="Кcaоeeмecмecеe5нedтf2аe0рf0иe8йe9 пefоeeлebьfcзe7оeeвe2аe0тf2еe5лebяff"/>
    <w:basedOn w:val="caeeecece5edf2e0f0e8e9"/>
    <w:next w:val="a"/>
    <w:uiPriority w:val="99"/>
    <w:rPr>
      <w:shd w:val="clear" w:color="auto" w:fill="FFDFE0"/>
    </w:rPr>
  </w:style>
  <w:style w:type="paragraph" w:customStyle="1" w:styleId="caf3e4e0eee1f0e0f2e8f2fcf1ff">
    <w:name w:val="Кcaуf3дe4аe0 оeeбe1рf0аe0тf2иe8тf2ьfcсf1яff?"/>
    <w:basedOn w:val="c2ede8ece0ede8e5"/>
    <w:next w:val="a"/>
    <w:uiPriority w:val="99"/>
  </w:style>
  <w:style w:type="paragraph" w:customStyle="1" w:styleId="cceeedeef8e8f0e8ededfbe9">
    <w:name w:val="Мccоeeнedоeeшf8иe8рf0иe8нedнedыfbйe9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de0efe8f8e8f2e5ede0ec">
    <w:name w:val="Нcdаe0пefиe8шf8иe8тf2еe5 нedаe0мec"/>
    <w:basedOn w:val="a"/>
    <w:next w:val="a"/>
    <w:uiPriority w:val="99"/>
    <w:pPr>
      <w:spacing w:before="90" w:after="90"/>
      <w:ind w:left="180" w:right="180" w:firstLine="0"/>
    </w:pPr>
    <w:rPr>
      <w:color w:val="000000"/>
      <w:sz w:val="20"/>
      <w:szCs w:val="20"/>
      <w:shd w:val="clear" w:color="auto" w:fill="EFFFAD"/>
    </w:rPr>
  </w:style>
  <w:style w:type="paragraph" w:customStyle="1" w:styleId="cde5eee1f5eee4e8ecfbe5e4eeeaf3ece5edf2fb">
    <w:name w:val="Нcdеe5оeeбe1хf5оeeдe4иe8мecыfbеe5 дe4оeeкeaуf3мecеe5нedтf2ыfb"/>
    <w:basedOn w:val="c2ede8ece0ede8e5"/>
    <w:next w:val="a"/>
    <w:uiPriority w:val="99"/>
    <w:pPr>
      <w:ind w:firstLine="118"/>
    </w:pPr>
  </w:style>
  <w:style w:type="paragraph" w:customStyle="1" w:styleId="cdeef0ece0ebfcedfbe9f2e0e1ebe8f6e0">
    <w:name w:val="Нcdоeeрf0мecаe0лebьfcнedыfbйe9 (тf2аe0бe1лebиe8цf6аe0)"/>
    <w:basedOn w:val="a"/>
    <w:next w:val="a"/>
    <w:uiPriority w:val="99"/>
    <w:pPr>
      <w:ind w:firstLine="0"/>
    </w:pPr>
  </w:style>
  <w:style w:type="paragraph" w:customStyle="1" w:styleId="d2e0e1ebe8f6fbeceeedeef8e8f0e8ededfbe9">
    <w:name w:val="Тd2аe0бe1лebиe8цf6ыfb (мecоeeнedоeeшf8иe8рf0иe8нedнedыfbйe9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cee3ebe0e2ebe5ede8e5">
    <w:name w:val="Оceгe3лebаe0вe2лebеe5нedиe8еe5"/>
    <w:basedOn w:val="d2e0e1ebe8f6fbeceeedeef8e8f0e8ededfbe9"/>
    <w:next w:val="a"/>
    <w:uiPriority w:val="99"/>
    <w:pPr>
      <w:ind w:left="140"/>
    </w:pPr>
  </w:style>
  <w:style w:type="paragraph" w:customStyle="1" w:styleId="cfe5f0e5ece5edede0fff7e0f1f2fc">
    <w:name w:val="Пcfеe5рf0еe5мecеe5нedнedаe0яff чf7аe0сf1тf2ьfc"/>
    <w:basedOn w:val="cef1edeee2edeee5ece5edfeeff0e5e5ecf1f2e2e5ededeee5"/>
    <w:next w:val="a"/>
    <w:uiPriority w:val="99"/>
    <w:rPr>
      <w:sz w:val="18"/>
      <w:szCs w:val="18"/>
    </w:rPr>
  </w:style>
  <w:style w:type="paragraph" w:customStyle="1" w:styleId="cfeee4e2e0ebe4ebffe8edf4eef0ece0f6e8e8eee1e8e7ece5ede5ede8fff5">
    <w:name w:val="Пcfоeeдe4вe2аe0лeb дe4лebяff иe8нedфf4оeeрf0мecаe0цf6иe8иe8 оeeбe1 иe8зe7мecеe5нedеe5нedиe8яffхf5"/>
    <w:basedOn w:val="c7e0e3eeebeee2eeea1"/>
    <w:next w:val="a"/>
    <w:uiPriority w:val="99"/>
    <w:rPr>
      <w:sz w:val="18"/>
      <w:szCs w:val="18"/>
    </w:rPr>
  </w:style>
  <w:style w:type="paragraph" w:customStyle="1" w:styleId="cfeee4e7e0e3eeebeee2eeeae4ebffe8edf4eef0ece0f6e8e8eee1e8e7ece5ede5ede8fff5">
    <w:name w:val="Пcfоeeдe4зe7аe0гe3оeeлebоeeвe2оeeкea дe4лebяff иe8нedфf4оeeрf0мecаe0цf6иe8иe8 оeeбe1 иe8зe7мecеe5нedеe5нedиe8яffхf5"/>
    <w:basedOn w:val="d2e5eaf1f2e8edf4eef0ece0f6e8e8eee1e8e7ece5ede5ede8fff5"/>
    <w:next w:val="a"/>
    <w:uiPriority w:val="99"/>
    <w:rPr>
      <w:b/>
      <w:bCs/>
    </w:rPr>
  </w:style>
  <w:style w:type="paragraph" w:customStyle="1" w:styleId="cfeee4f7b8f0eaedf3f2fbe9f2e5eaf1f2">
    <w:name w:val="Пcfоeeдe4чf7ёb8рf0кeaнedуf3тf2ыfbйe9 тf2еe5кeaсf1тf2"/>
    <w:basedOn w:val="a"/>
    <w:next w:val="a"/>
    <w:uiPriority w:val="99"/>
    <w:pPr>
      <w:pBdr>
        <w:bottom w:val="single" w:sz="4" w:space="0" w:color="000000"/>
      </w:pBdr>
    </w:pPr>
  </w:style>
  <w:style w:type="paragraph" w:customStyle="1" w:styleId="cfeef1f2eeffedede0fff7e0f1f2fc">
    <w:name w:val="Пcfоeeсf1тf2оeeяffнedнedаe0яff чf7аe0сf1тf2ьfc"/>
    <w:basedOn w:val="cef1edeee2edeee5ece5edfeeff0e5e5ecf1f2e2e5ededeee5"/>
    <w:next w:val="a"/>
    <w:uiPriority w:val="99"/>
    <w:rPr>
      <w:sz w:val="20"/>
      <w:szCs w:val="20"/>
    </w:rPr>
  </w:style>
  <w:style w:type="paragraph" w:customStyle="1" w:styleId="cff0e8e6e0f2fbe9e2ebe5e2ee">
    <w:name w:val="Пcfрf0иe8жe6аe0тf2ыfbйe9 вe2лebеe5вe2оee"/>
    <w:basedOn w:val="a"/>
    <w:next w:val="a"/>
    <w:uiPriority w:val="99"/>
    <w:pPr>
      <w:ind w:firstLine="0"/>
      <w:jc w:val="left"/>
    </w:pPr>
  </w:style>
  <w:style w:type="paragraph" w:customStyle="1" w:styleId="cff0e8ece5f0">
    <w:name w:val="Пcfрf0иe8мecеe5рf0."/>
    <w:basedOn w:val="c2ede8ece0ede8e5"/>
    <w:next w:val="a"/>
    <w:uiPriority w:val="99"/>
  </w:style>
  <w:style w:type="paragraph" w:customStyle="1" w:styleId="cff0e8ece5f7e0ede8e5">
    <w:name w:val="Пcfрf0иe8мecеe5чf7аe0нedиe8еe5."/>
    <w:basedOn w:val="c2ede8ece0ede8e5"/>
    <w:next w:val="a"/>
    <w:uiPriority w:val="99"/>
  </w:style>
  <w:style w:type="paragraph" w:customStyle="1" w:styleId="d1ebeee2e0f0ede0fff1f2e0f2fcff">
    <w:name w:val="Сd1лebоeeвe2аe0рf0нedаe0яff сf1тf2аe0тf2ьfcяff"/>
    <w:basedOn w:val="a"/>
    <w:next w:val="a"/>
    <w:uiPriority w:val="99"/>
    <w:pPr>
      <w:ind w:right="118" w:firstLine="0"/>
    </w:pPr>
  </w:style>
  <w:style w:type="paragraph" w:customStyle="1" w:styleId="d1f1fbebeae0ede0eef4e8f6e8e0ebfcedf3feeff3e1ebe8eae0f6e8fe">
    <w:name w:val="Сd1сf1ыfbлebкeaаe0 нedаe0 оeeфf4иe8цf6иe8аe0лebьfcнedуf3юfe пefуf3бe1лebиe8кeaаe0цf6иe8юfe"/>
    <w:basedOn w:val="a"/>
    <w:next w:val="a"/>
    <w:uiPriority w:val="99"/>
  </w:style>
  <w:style w:type="paragraph" w:customStyle="1" w:styleId="d2e5eaf1f2e2f2e0e1ebe8f6e5">
    <w:name w:val="Тd2еe5кeaсf1тf2 вe2 тf2аe0бe1лebиe8цf6еe5"/>
    <w:basedOn w:val="cdeef0ece0ebfcedfbe9f2e0e1ebe8f6e0"/>
    <w:next w:val="a"/>
    <w:uiPriority w:val="99"/>
    <w:pPr>
      <w:ind w:firstLine="500"/>
    </w:pPr>
  </w:style>
  <w:style w:type="paragraph" w:customStyle="1" w:styleId="d2e5eaf1f2ddd0f1ecf2e0eae6e5">
    <w:name w:val="Тd2еe5кeaсf1тf2 ЭddРd0 (сf1мec. тf2аe0кeaжe6еe5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d2e5f5ede8f7e5f1eae8e9eaeeecece5edf2e0f0e8e9">
    <w:name w:val="Тd2еe5хf5нedиe8чf7еe5сf1кeaиe8йe9 кeaоeeмecмecеe5нedтf2аe0рf0иe8йe9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paragraph" w:customStyle="1" w:styleId="d4eef0ecf3ebe0">
    <w:name w:val="Фd4оeeрf0мecуf3лebаe0"/>
    <w:basedOn w:val="a"/>
    <w:next w:val="a"/>
    <w:uiPriority w:val="99"/>
    <w:pPr>
      <w:spacing w:before="240" w:after="240"/>
      <w:ind w:left="420" w:right="420" w:firstLine="300"/>
    </w:pPr>
    <w:rPr>
      <w:color w:val="000000"/>
      <w:shd w:val="clear" w:color="auto" w:fill="F5F3DA"/>
    </w:rPr>
  </w:style>
  <w:style w:type="paragraph" w:customStyle="1" w:styleId="d6e5edf2f0e8f0eee2e0ededfbe9f2e0e1ebe8f6e0">
    <w:name w:val="Цd6еe5нedтf2рf0иe8рf0оeeвe2аe0нedнedыfbйe9 (тf2аe0бe1лebиe8цf6аe0)"/>
    <w:basedOn w:val="cdeef0ece0ebfcedfbe9f2e0e1ebe8f6e0"/>
    <w:next w:val="a"/>
    <w:uiPriority w:val="99"/>
    <w:pPr>
      <w:jc w:val="center"/>
    </w:pPr>
  </w:style>
  <w:style w:type="paragraph" w:customStyle="1" w:styleId="ddd0-f1eee4e5f0e6e0ede8e5eff0e0e2eee5eeeaedee">
    <w:name w:val="ЭddРd0-сf1оeeдe4еe5рf0жe6аe0нedиe8еe5 (пefрf0аe0вe2оeeеe5 оeeкeaнedоee)"/>
    <w:basedOn w:val="a"/>
    <w:next w:val="a"/>
    <w:uiPriority w:val="99"/>
    <w:pPr>
      <w:spacing w:before="300"/>
      <w:ind w:firstLine="0"/>
      <w:jc w:val="left"/>
    </w:pPr>
  </w:style>
  <w:style w:type="paragraph" w:customStyle="1" w:styleId="cef1edeee2edeee9f2e5eaf1f2f1eef2f1f2f3efeeec">
    <w:name w:val="Оceсf1нedоeeвe2нedоeeйe9 тf2еe5кeaсf1тf2 сf1 оeeтf2сf1тf2уf3пefоeeмec"/>
    <w:basedOn w:val="a"/>
    <w:uiPriority w:val="99"/>
    <w:pPr>
      <w:widowControl/>
      <w:ind w:firstLine="567"/>
    </w:pPr>
    <w:rPr>
      <w:sz w:val="28"/>
      <w:szCs w:val="28"/>
    </w:rPr>
  </w:style>
  <w:style w:type="paragraph" w:customStyle="1" w:styleId="c7ede0ea">
    <w:name w:val="Зc7нedаe0кea"/>
    <w:basedOn w:val="a"/>
    <w:uiPriority w:val="99"/>
    <w:pPr>
      <w:widowControl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eastAsia="Times New Roman" w:hAnsi="Segoe UI" w:cs="Segoe UI"/>
      <w:kern w:val="1"/>
      <w:sz w:val="18"/>
      <w:szCs w:val="18"/>
    </w:rPr>
  </w:style>
  <w:style w:type="table" w:styleId="a5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eeebeeedf2e8f2f3eb">
    <w:name w:val="Кcaоeeлebоeeнedтf2иe8тf2уf3лeb"/>
    <w:basedOn w:val="a"/>
    <w:uiPriority w:val="99"/>
  </w:style>
  <w:style w:type="paragraph" w:customStyle="1" w:styleId="c2e5f0f5ede8e9eaeeebeeedf2e8f2f3eb">
    <w:name w:val="Вc2еe5рf0хf5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ef1edeee2edeee9f2e5eaf1f220">
    <w:name w:val="Оceсf1нedоeeвe2нedоeeйe9 тf2еe5кeaсf1тf2 (2)"/>
    <w:basedOn w:val="a"/>
    <w:uiPriority w:val="99"/>
    <w:pPr>
      <w:shd w:val="clear" w:color="auto" w:fill="FFFFFF"/>
      <w:spacing w:before="660" w:line="322" w:lineRule="exact"/>
      <w:ind w:firstLine="0"/>
    </w:pPr>
    <w:rPr>
      <w:rFonts w:ascii="Sylfaen" w:hAnsi="Sylfaen" w:cs="Sylfaen"/>
      <w:sz w:val="26"/>
      <w:szCs w:val="26"/>
    </w:rPr>
  </w:style>
  <w:style w:type="paragraph" w:customStyle="1" w:styleId="ConsPlusNormal">
    <w:name w:val="ConsPlusNormal"/>
    <w:link w:val="ConsPlusNormal0"/>
    <w:qFormat/>
    <w:rsid w:val="000E271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ConsPlusNormal0">
    <w:name w:val="ConsPlusNormal Знак"/>
    <w:link w:val="ConsPlusNormal"/>
    <w:locked/>
    <w:rsid w:val="000E2710"/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2453</Characters>
  <Application>Microsoft Office Word</Application>
  <DocSecurity>0</DocSecurity>
  <Lines>20</Lines>
  <Paragraphs>5</Paragraphs>
  <ScaleCrop>false</ScaleCrop>
  <Company>НПП "Гарант-Сервис"</Company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Зоя</cp:lastModifiedBy>
  <cp:revision>3</cp:revision>
  <cp:lastPrinted>2022-11-07T07:52:00Z</cp:lastPrinted>
  <dcterms:created xsi:type="dcterms:W3CDTF">2023-11-15T11:42:00Z</dcterms:created>
  <dcterms:modified xsi:type="dcterms:W3CDTF">2023-11-24T12:56:00Z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erator">
    <vt:lpwstr>Контроль</vt:lpwstr>
  </property>
</Properties>
</file>